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id w:val="1826024087"/>
          <w:tag w:val="goog_rdk_0"/>
        </w:sdtPr>
        <w:sdtContent>
          <w:r w:rsidDel="00000000" w:rsidR="00000000" w:rsidRPr="00000000">
            <w:rPr>
              <w:rFonts w:ascii="Baloo" w:cs="Baloo" w:eastAsia="Baloo" w:hAnsi="Baloo"/>
              <w:sz w:val="20"/>
              <w:szCs w:val="20"/>
              <w:rtl w:val="0"/>
            </w:rPr>
            <w:t xml:space="preserve">कक्षा :- </w:t>
            <w:tab/>
            <w:t xml:space="preserve">५</w:t>
            <w:tab/>
            <w:tab/>
            <w:tab/>
            <w:tab/>
            <w:tab/>
            <w:t xml:space="preserve"> </w:t>
          </w:r>
        </w:sdtContent>
      </w:sdt>
      <w:sdt>
        <w:sdtPr>
          <w:id w:val="-345719283"/>
          <w:tag w:val="goog_rdk_1"/>
        </w:sdtPr>
        <w:sdtContent>
          <w:r w:rsidDel="00000000" w:rsidR="00000000" w:rsidRPr="00000000">
            <w:rPr>
              <w:rFonts w:ascii="Baloo" w:cs="Baloo" w:eastAsia="Baloo" w:hAnsi="Baloo"/>
              <w:sz w:val="26"/>
              <w:szCs w:val="26"/>
              <w:rtl w:val="0"/>
            </w:rPr>
            <w:t xml:space="preserve">                                                                   विषय :-  हिंदी </w:t>
          </w:r>
        </w:sdtContent>
      </w:sdt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id w:val="1777960783"/>
          <w:tag w:val="goog_rdk_2"/>
        </w:sdtPr>
        <w:sdtContent>
          <w:r w:rsidDel="00000000" w:rsidR="00000000" w:rsidRPr="00000000">
            <w:rPr>
              <w:rFonts w:ascii="Baloo" w:cs="Baloo" w:eastAsia="Baloo" w:hAnsi="Baloo"/>
              <w:sz w:val="26"/>
              <w:szCs w:val="26"/>
              <w:rtl w:val="0"/>
            </w:rPr>
            <w:t xml:space="preserve">                                                                                                                        पुस्तक - वीणा / वाटिका</w:t>
          </w:r>
        </w:sdtContent>
      </w:sdt>
    </w:p>
    <w:tbl>
      <w:tblPr>
        <w:tblStyle w:val="Table1"/>
        <w:tblW w:w="102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1170"/>
        <w:gridCol w:w="2790"/>
        <w:gridCol w:w="1800"/>
        <w:gridCol w:w="909.9999999999994"/>
        <w:gridCol w:w="2885.0000000000005"/>
        <w:tblGridChange w:id="0">
          <w:tblGrid>
            <w:gridCol w:w="735"/>
            <w:gridCol w:w="1170"/>
            <w:gridCol w:w="2790"/>
            <w:gridCol w:w="1800"/>
            <w:gridCol w:w="909.9999999999994"/>
            <w:gridCol w:w="2885.0000000000005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संख्या 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महीना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वीणा 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अवधि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गतिविधि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अप्रैल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१.किरण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२.न्याय की कुर्सी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१. हमारी भाषा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२. वर्ण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२४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सुनीता विलियम्स का चित्र चिपकाकर उनके बारे में जानकारी एकत्रित करके लिखिए |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नाटक मंचन 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मई / जून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३.चाँद का कुर्ता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३. शब्द रचना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४.संज्ञा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९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११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A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रंगीन कागज़ से चाँद के लिए एक कुर्ता बनाये|</w:t>
            </w:r>
          </w:p>
          <w:p w:rsidR="00000000" w:rsidDel="00000000" w:rsidP="00000000" w:rsidRDefault="00000000" w:rsidRPr="00000000" w14:paraId="0000001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विज्ञापन लेखन 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जुलाई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४.साड.केन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५.सुंदरिया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५.लिंग ,वचन और कारक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६.सर्वनाम 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२६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अरुणाचल प्रदेश को भारत के मानचित्र पर अंकित करके वहां के  बारे में जानकारी एकत्रित करके लिखिए |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पत्तों की सहायता से जानवरों की आकृतियाँ बनाये |</w:t>
            </w:r>
          </w:p>
          <w:p w:rsidR="00000000" w:rsidDel="00000000" w:rsidP="00000000" w:rsidRDefault="00000000" w:rsidRPr="00000000" w14:paraId="00000025">
            <w:pPr>
              <w:spacing w:after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नाटक मंचन 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अगस्त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६.चतुर चित्रकार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७.मेरा बचपन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७. विशेषण 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८.क्रिया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२३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E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पशु पक्षियों से सम्बंधित एक वृतचित्र देखे और अपना अनुभव कक्षा में साझा करें|</w:t>
            </w:r>
          </w:p>
          <w:p w:rsidR="00000000" w:rsidDel="00000000" w:rsidP="00000000" w:rsidRDefault="00000000" w:rsidRPr="00000000" w14:paraId="0000002F">
            <w:pPr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प्राथमिक चिकित्सा पेटी बनाये 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सितम्बर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८.काजीरंगा राष्ट्रीय उद्यान की यात्रा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९.काल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२५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5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भारत के मानचित्र में प्रमुख राष्ट्रीय उद्यान को दर्शाए और उनसे सम्बंधित जानकारी एकत्रित करके लिखिए 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अक्टूबर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९.न्याय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१० .अव्यय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११. विराम चिन्ह</w:t>
            </w:r>
          </w:p>
          <w:p w:rsidR="00000000" w:rsidDel="00000000" w:rsidP="00000000" w:rsidRDefault="00000000" w:rsidRPr="00000000" w14:paraId="0000003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१६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F">
            <w:pPr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नाटक मंचन |</w:t>
            </w:r>
          </w:p>
          <w:p w:rsidR="00000000" w:rsidDel="00000000" w:rsidP="00000000" w:rsidRDefault="00000000" w:rsidRPr="00000000" w14:paraId="00000040">
            <w:pPr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विलुप्त होते पशु -पक्षियों की सूची बनाये|</w:t>
            </w:r>
          </w:p>
          <w:p w:rsidR="00000000" w:rsidDel="00000000" w:rsidP="00000000" w:rsidRDefault="00000000" w:rsidRPr="00000000" w14:paraId="00000041">
            <w:pPr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कागज़ का पक्षी बनाये|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नवम्बर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१०.तीन मछलियाँ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१२.. वाक्य रचना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१३.शब्द भंडार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२३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विभिन्न प्रकार के मछलियों  के चित्रों का एक कोलाज बनाये|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दिसम्बर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११.हमारे ये कला मंदिर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१४.मुहावरे 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१५.अपठित गद्यांश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१८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अजंता और अलोरा के बारे में एक अनुच्छेद लिखिए |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प्राकृतिक चीजों से रंग बनाइये 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जनवरी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१२.गंगा की कहानी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१६.रचनात्मक गतिविधियाँ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१६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गंगा के उद्गम से लेकर समुद्र में मिलने तक की यात्रा के बारे में लिखिए|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फरवरी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१८.  रचनात्मक लेखन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२३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पत्र लेखन |</w:t>
            </w:r>
          </w:p>
        </w:tc>
      </w:tr>
    </w:tbl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3960"/>
        <w:gridCol w:w="2700"/>
        <w:gridCol w:w="2898"/>
        <w:tblGridChange w:id="0">
          <w:tblGrid>
            <w:gridCol w:w="738"/>
            <w:gridCol w:w="3960"/>
            <w:gridCol w:w="2700"/>
            <w:gridCol w:w="2898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Mangal" w:cs="Mangal" w:eastAsia="Mangal" w:hAnsi="Mang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sz w:val="20"/>
                <w:szCs w:val="20"/>
                <w:rtl w:val="0"/>
              </w:rPr>
              <w:t xml:space="preserve">क्रम संख्या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sz w:val="20"/>
                <w:szCs w:val="20"/>
                <w:rtl w:val="0"/>
              </w:rPr>
              <w:t xml:space="preserve">परीक्षा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sz w:val="20"/>
                <w:szCs w:val="20"/>
                <w:rtl w:val="0"/>
              </w:rPr>
              <w:t xml:space="preserve">सम्भावित तिथि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sz w:val="20"/>
                <w:szCs w:val="20"/>
                <w:rtl w:val="0"/>
              </w:rPr>
              <w:t xml:space="preserve">पाठ्यक्रम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सामयिक परीक्षा-१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६- १३ जुलाई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वीणा - पाठ १से ३                पाठ १, से 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अर्धवार्षिक परीक्षा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१७-३० सितम्बर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E">
            <w:pPr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वीणा - पाठ १से ६              पाठ १ से ८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सामयिक परीक्षा-२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२३ नवंबर -१ दिसम्बर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वीणा - पाठ ७से ९               पाठ ९से १२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Mangal" w:cs="Mangal" w:eastAsia="Mangal" w:hAnsi="Mangal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४</w:t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वार्षिक परीक्षा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१-११ मार्च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वीणा - पाठ ७ से १२            पाठ ९ से १७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angal"/>
  <w:font w:name="Balo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jc w:val="center"/>
      <w:rPr/>
    </w:pPr>
    <w:r w:rsidDel="00000000" w:rsidR="00000000" w:rsidRPr="00000000">
      <w:rPr>
        <w:rtl w:val="0"/>
      </w:rPr>
      <w:t xml:space="preserve">वायु सेना विद्यालय,बमरौली</w:t>
    </w:r>
  </w:p>
  <w:p w:rsidR="00000000" w:rsidDel="00000000" w:rsidP="00000000" w:rsidRDefault="00000000" w:rsidRPr="00000000" w14:paraId="0000007A">
    <w:pPr>
      <w:jc w:val="center"/>
      <w:rPr/>
    </w:pPr>
    <w:r w:rsidDel="00000000" w:rsidR="00000000" w:rsidRPr="00000000">
      <w:rPr>
        <w:rtl w:val="0"/>
      </w:rPr>
      <w:t xml:space="preserve">वार्षिक पाठ्यक्रम का विभाजन</w:t>
    </w:r>
  </w:p>
  <w:p w:rsidR="00000000" w:rsidDel="00000000" w:rsidP="00000000" w:rsidRDefault="00000000" w:rsidRPr="00000000" w14:paraId="0000007B">
    <w:pPr>
      <w:jc w:val="center"/>
      <w:rPr/>
    </w:pPr>
    <w:r w:rsidDel="00000000" w:rsidR="00000000" w:rsidRPr="00000000">
      <w:rPr>
        <w:rtl w:val="0"/>
      </w:rPr>
      <w:t xml:space="preserve">शैक्षणिक सत्र २०२६-२७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3dn14/sudxMpUwLgdiLxFk7jpg==">CgMxLjAaIwoBMBIeChwIB0IYCg9UaW1lcyBOZXcgUm9tYW4SBUJhbG9vGiMKATESHgocCAdCGAoPVGltZXMgTmV3IFJvbWFuEgVCYWxvbxojCgEyEh4KHAgHQhgKD1RpbWVzIE5ldyBSb21hbhIFQmFsb28yCGguZ2pkZ3hzOAByITFZUHF6VjdCakIxNGh6Tm1JNTkzSFBxR0gtTHRLc2w4VQ==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